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fde5a251e4bb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Homer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>
                <wp:extent cx="4286250" cy="2857500"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1ee8b4658a04f44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 xml:space="preserve">Marge 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>
                <wp:extent cx="4286250" cy="2857500"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d6fca22524894b24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Bart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>
                <wp:extent cx="4286250" cy="2857500"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3a6428c714e34e3f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Lisa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>
                <wp:extent cx="4286250" cy="2857500"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1f38a748a4eb4870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Maggie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>
                <wp:extent cx="4286250" cy="2857500"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2b5cdcf2e48e4b64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sectPr>
      <w:pgSz w:h="11906" w:orient="landscape" w:w="16838"/>
      <w:pgMar w:bottom="850" w:footer="708" w:gutter="0" w:header="708" w:left="1134" w:right="1134" w:top="170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val="14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/>
        <w:lang w:val="ru-RU"/>
        <w:sz w:val="22"/>
        <w:szCs w:val="22"/>
      </w:rPr>
    </w:rPrDefault>
    <w:pPrDefault>
      <w:pPr>
        <w:spacing w:after="160" w:lineRule="auto" w:line="259"/>
      </w:pPr>
    </w:pPrDefault>
  </w:docDefaults>
  <w:style w:type="paragraph" w:styleId="Normal" w:default="1">
    <w:name w:val="Normal"/>
    <w:qFormat/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tlwysjun.jpeg" Id="R11ee8b4658a04f44" /><Relationship Type="http://schemas.openxmlformats.org/officeDocument/2006/relationships/image" Target="media/pvramcxc.jpeg" Id="Rd6fca22524894b24" /><Relationship Type="http://schemas.openxmlformats.org/officeDocument/2006/relationships/image" Target="media/uqrg5150.jpeg" Id="R3a6428c714e34e3f" /><Relationship Type="http://schemas.openxmlformats.org/officeDocument/2006/relationships/image" Target="media/sdl5h0fj.jpeg" Id="R1f38a748a4eb4870" /><Relationship Type="http://schemas.openxmlformats.org/officeDocument/2006/relationships/image" Target="media/ojudhgaz.jpeg" Id="R2b5cdcf2e48e4b64" /><Relationship Type="http://schemas.openxmlformats.org/officeDocument/2006/relationships/styles" Target="styles.xml" Id="R8750c9c27cc14862" /><Relationship Type="http://schemas.openxmlformats.org/officeDocument/2006/relationships/settings" Target="settings.xml" Id="R3d02b64342f14708" /></Relationships>
</file>